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8C2C" w14:textId="781D4AA4" w:rsidR="006F29F3" w:rsidRDefault="00C0091D" w:rsidP="006F29F3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6169253" wp14:editId="6529E61D">
            <wp:extent cx="2212975" cy="52451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92225" w14:textId="77777777" w:rsidR="006F29F3" w:rsidRPr="00396DBF" w:rsidRDefault="006F29F3" w:rsidP="006F29F3">
      <w:pPr>
        <w:ind w:left="6372" w:firstLine="708"/>
        <w:rPr>
          <w:rFonts w:ascii="Times New Roman" w:hAnsi="Times New Roman" w:cs="Times New Roman"/>
          <w:b/>
        </w:rPr>
      </w:pPr>
      <w:r w:rsidRPr="00396DBF">
        <w:rPr>
          <w:rFonts w:ascii="Times New Roman" w:hAnsi="Times New Roman" w:cs="Times New Roman"/>
          <w:b/>
        </w:rPr>
        <w:t>OBRAZAC 2A</w:t>
      </w:r>
    </w:p>
    <w:p w14:paraId="718F94B8" w14:textId="77777777" w:rsidR="006F29F3" w:rsidRPr="00396DBF" w:rsidRDefault="006F29F3" w:rsidP="006F29F3">
      <w:pPr>
        <w:jc w:val="center"/>
        <w:rPr>
          <w:rFonts w:ascii="Times New Roman" w:hAnsi="Times New Roman" w:cs="Times New Roman"/>
          <w:b/>
        </w:rPr>
      </w:pPr>
      <w:r w:rsidRPr="00396DBF">
        <w:rPr>
          <w:rFonts w:ascii="Times New Roman" w:hAnsi="Times New Roman" w:cs="Times New Roman"/>
          <w:b/>
        </w:rPr>
        <w:t>SKUPNA IZJAVA</w:t>
      </w:r>
    </w:p>
    <w:p w14:paraId="2C4953CA" w14:textId="77777777" w:rsidR="006F29F3" w:rsidRPr="00396DBF" w:rsidRDefault="006F29F3" w:rsidP="006F29F3">
      <w:pPr>
        <w:rPr>
          <w:rFonts w:ascii="Times New Roman" w:hAnsi="Times New Roman" w:cs="Times New Roman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F29F3" w:rsidRPr="00396DBF" w14:paraId="31AC32FD" w14:textId="77777777" w:rsidTr="00B24F4F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02EB3" w14:textId="77777777" w:rsidR="006F29F3" w:rsidRPr="00396DBF" w:rsidRDefault="006F29F3" w:rsidP="00B24F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PODACI O PODNOSITELJU PRIJAVE </w:t>
            </w:r>
          </w:p>
        </w:tc>
      </w:tr>
      <w:tr w:rsidR="006F29F3" w:rsidRPr="00396DBF" w14:paraId="2546685F" w14:textId="77777777" w:rsidTr="00B24F4F">
        <w:trPr>
          <w:cantSplit/>
          <w:trHeight w:hRule="exact" w:val="284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2F6" w14:textId="77777777" w:rsidR="006F29F3" w:rsidRPr="00396DBF" w:rsidRDefault="006F29F3" w:rsidP="00B24F4F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96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30B" w14:textId="77777777" w:rsidR="006F29F3" w:rsidRPr="00396DBF" w:rsidRDefault="006F29F3" w:rsidP="00B24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F3" w:rsidRPr="00396DBF" w14:paraId="10CDD71F" w14:textId="77777777" w:rsidTr="00B24F4F">
        <w:trPr>
          <w:cantSplit/>
          <w:trHeight w:hRule="exact" w:val="384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C33B" w14:textId="77777777" w:rsidR="006F29F3" w:rsidRPr="00396DBF" w:rsidRDefault="006F29F3" w:rsidP="00B24F4F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96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I SJEDIŠTE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32F" w14:textId="77777777" w:rsidR="006F29F3" w:rsidRPr="00396DBF" w:rsidRDefault="006F29F3" w:rsidP="00B24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F3" w:rsidRPr="00396DBF" w14:paraId="64CB4A31" w14:textId="77777777" w:rsidTr="00B24F4F">
        <w:trPr>
          <w:cantSplit/>
          <w:trHeight w:hRule="exact" w:val="284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9F5" w14:textId="77777777" w:rsidR="006F29F3" w:rsidRPr="00396DBF" w:rsidRDefault="006F29F3" w:rsidP="00B24F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09A" w14:textId="77777777" w:rsidR="006F29F3" w:rsidRPr="00396DBF" w:rsidRDefault="006F29F3" w:rsidP="00B24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EA271F" w14:textId="77777777" w:rsidR="006F29F3" w:rsidRPr="00396DBF" w:rsidRDefault="006F29F3" w:rsidP="006F29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EBAAA0" w14:textId="77777777" w:rsidR="006F29F3" w:rsidRPr="00396DBF" w:rsidRDefault="006F29F3" w:rsidP="006F29F3">
      <w:pPr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Pod materijalnom i kaznenom odgovornošću, radi potvrđivanja ispunjavanja uvjeta iz članka 7. Zakona o državnoj potpori za istraživačko-razvojne projekte (NN 64/2018) skupno dajemo slijedeće izjave:</w:t>
      </w:r>
    </w:p>
    <w:p w14:paraId="05FD9837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troškovi prijavljenog projekta nisu povezani s budućim prihodima u sektorima navedenim u članku 7., stavak 3., točka 6. Zakona;</w:t>
      </w:r>
    </w:p>
    <w:p w14:paraId="6CC53285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tražena potpora nije za djelatnosti povezane s izvozom u treće zemlje ili države članice, to jest da nije potpora izravno povezana s izvezenim količinama, uspostavom i radom distribucijske mreže ili ostalim tekućim troškovima povezanim s izvoznom djelatnošću;</w:t>
      </w:r>
    </w:p>
    <w:p w14:paraId="64300F87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 xml:space="preserve">tražena potpora se ne temelji na troškovima i aktivnostima koji su realizirani prije podnošenja Prijave; </w:t>
      </w:r>
    </w:p>
    <w:p w14:paraId="22D08796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tražena potpora ne daje prednost uporabi domaće robe u odnosu na uvezenu;</w:t>
      </w:r>
    </w:p>
    <w:p w14:paraId="34EE3B4B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tražena potpora nije namijenjena za djelatnosti u sektoru prerade i stavljanja na tržište poljoprivrednih proizvoda u slučajevima:</w:t>
      </w:r>
    </w:p>
    <w:p w14:paraId="32656FC2" w14:textId="77777777" w:rsidR="006F29F3" w:rsidRPr="00396DBF" w:rsidRDefault="006F29F3" w:rsidP="006F29F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ako se iznos potpora utvrđuje na temelju cijene ili količine tih proizvoda kupljenih od primarnih proizvođača ili stavljenih u promet od strane dotičnih poduzetnika; ili</w:t>
      </w:r>
    </w:p>
    <w:p w14:paraId="787D3233" w14:textId="77777777" w:rsidR="006F29F3" w:rsidRPr="00396DBF" w:rsidRDefault="006F29F3" w:rsidP="006F29F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ako su potpore uvjetovane njihovim djelomičnim ili potpunim prenošenjem na primarne proizvođače;</w:t>
      </w:r>
    </w:p>
    <w:p w14:paraId="75FBCEBA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tražena potpora nije namijenjena za zatvaranje nekonkurentnih rudnika ugljena, kako su obuhvaćene Odlukom Vijeća br. 2010/787;</w:t>
      </w:r>
    </w:p>
    <w:p w14:paraId="5836ADAE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ne podliježemo neizvršenom nalogu za povrat sredstava temeljem prethodne odluke Komisije kojom se potpora ocjenjuje nezakonitom i nespojivom s unutarnjim tržištem, uz iznimku programa potpora za nadoknadu štete prouzročene određenim prirodnim katastrofama, i članku 1., stavku 4. b) za jednokratne potpore u korist takvog poduzetnika i c) potpore poduzetnicima u teškoćama uz iznimku programa potpora za nadoknadu štete prouzročene određenim prirodnim katastrofama;</w:t>
      </w:r>
    </w:p>
    <w:p w14:paraId="44B1CCA5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nismo poduzetnik u teškoćama i/ili u postupku predstečajne nagodbe prema Zakonu o financijskom poslovanju i predstečajnoj nagodbi (Narodne novine br. 108/12, 144/12, 81/13 i 112/13) i/ili u predstečajnom postupku prema Stečajnom zakonu (Narodne novine br. 71/15 i 104/17);</w:t>
      </w:r>
    </w:p>
    <w:p w14:paraId="7404A703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  <w:bCs/>
        </w:rPr>
      </w:pPr>
      <w:r w:rsidRPr="00396DBF">
        <w:rPr>
          <w:rFonts w:ascii="Times New Roman" w:hAnsi="Times New Roman" w:cs="Times New Roman"/>
        </w:rPr>
        <w:t>nismo poduzetnik</w:t>
      </w:r>
      <w:r w:rsidRPr="00396DBF">
        <w:rPr>
          <w:rFonts w:ascii="Times New Roman" w:eastAsiaTheme="minorEastAsia" w:hAnsi="Times New Roman" w:cs="Times New Roman"/>
          <w:bCs/>
        </w:rPr>
        <w:t xml:space="preserve"> </w:t>
      </w:r>
      <w:r w:rsidRPr="00396DBF">
        <w:rPr>
          <w:rFonts w:ascii="Times New Roman" w:hAnsi="Times New Roman" w:cs="Times New Roman"/>
          <w:bCs/>
        </w:rPr>
        <w:t>koji je u postupku stečaja prema Stečajnom zakonu (Narodne novine br. 71/15. i 104/17.) ili postupku likvidacije prema Zakonu o trgovačkim društvima (Narodne novine br. 111/93, 34/99, 121/99, 52/00, 118/03, 107/07, 146/08, 137/09, 125/11, 152/11, 111/12, 63/13 i 110/15);</w:t>
      </w:r>
    </w:p>
    <w:p w14:paraId="71880C75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  <w:bCs/>
        </w:rPr>
      </w:pPr>
      <w:r w:rsidRPr="00396DBF">
        <w:rPr>
          <w:rFonts w:ascii="Times New Roman" w:hAnsi="Times New Roman" w:cs="Times New Roman"/>
          <w:bCs/>
        </w:rPr>
        <w:lastRenderedPageBreak/>
        <w:t>nismo u postupku propisanom Zakonom o postupku izvanredne uprave trgovačkih društava od sistemskog značaja za Republiku Hrvatsku (Narodne novine br. 32/17);</w:t>
      </w:r>
    </w:p>
    <w:p w14:paraId="0B52D3C7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ispunili smo obveze vezane uz plaćanje dospjelih poreznih obveza i obveza za mirovinsko i zdravstveno osiguranje u skladu sa zakonskim odredbama zemlje u kojoj su osnovani ili s onima zemlje ugovornog tijela;</w:t>
      </w:r>
    </w:p>
    <w:p w14:paraId="039322BB" w14:textId="77777777" w:rsidR="006F29F3" w:rsidRPr="00396DBF" w:rsidRDefault="006F29F3" w:rsidP="006F29F3">
      <w:pPr>
        <w:numPr>
          <w:ilvl w:val="0"/>
          <w:numId w:val="1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imamo podmirene sve obveze prema svojim zaposlenicima po bilo kojoj osnovi;</w:t>
      </w:r>
    </w:p>
    <w:p w14:paraId="3EA82491" w14:textId="77777777" w:rsidR="006F29F3" w:rsidRPr="00396DBF" w:rsidRDefault="006F29F3" w:rsidP="006F29F3">
      <w:pPr>
        <w:ind w:left="284"/>
        <w:jc w:val="both"/>
        <w:rPr>
          <w:rFonts w:ascii="Times New Roman" w:hAnsi="Times New Roman" w:cs="Times New Roman"/>
        </w:rPr>
      </w:pPr>
    </w:p>
    <w:p w14:paraId="538FB733" w14:textId="77777777" w:rsidR="006F29F3" w:rsidRPr="00396DBF" w:rsidRDefault="006F29F3" w:rsidP="006F29F3">
      <w:pPr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 xml:space="preserve">Svojim potpisom potvrđujemo da su podaci u ovoj Izjavi potpuni i istiniti te da smo upoznati s pravnim posljedicama kaznene odgovornosti za davanje netočnih podataka. </w:t>
      </w:r>
    </w:p>
    <w:p w14:paraId="4B740847" w14:textId="77777777" w:rsidR="006F29F3" w:rsidRPr="00396DBF" w:rsidRDefault="006F29F3" w:rsidP="006F29F3">
      <w:pPr>
        <w:jc w:val="both"/>
        <w:rPr>
          <w:rFonts w:ascii="Times New Roman" w:hAnsi="Times New Roman" w:cs="Times New Roman"/>
        </w:rPr>
      </w:pPr>
      <w:r w:rsidRPr="00396DBF">
        <w:rPr>
          <w:rFonts w:ascii="Times New Roman" w:hAnsi="Times New Roman" w:cs="Times New Roman"/>
        </w:rPr>
        <w:t>U slučaju promjene bilo kojeg od gore navedenih podataka, promijenjenih ili novih okolnosti, obvezujemo se odmah po nastupu istih pisanim putem izvijestiti</w:t>
      </w:r>
      <w:r>
        <w:rPr>
          <w:rFonts w:ascii="Times New Roman" w:hAnsi="Times New Roman" w:cs="Times New Roman"/>
        </w:rPr>
        <w:t xml:space="preserve"> provedbeno tijelo</w:t>
      </w:r>
      <w:r w:rsidRPr="00396DBF">
        <w:rPr>
          <w:rFonts w:ascii="Times New Roman" w:hAnsi="Times New Roman" w:cs="Times New Roman"/>
        </w:rPr>
        <w:t>.</w:t>
      </w:r>
    </w:p>
    <w:p w14:paraId="3D6E6316" w14:textId="77777777" w:rsidR="006F29F3" w:rsidRPr="00396DBF" w:rsidRDefault="006F29F3" w:rsidP="006F29F3">
      <w:pPr>
        <w:jc w:val="both"/>
        <w:rPr>
          <w:rFonts w:ascii="Times New Roman" w:hAnsi="Times New Roman" w:cs="Times New Roman"/>
        </w:rPr>
      </w:pPr>
    </w:p>
    <w:p w14:paraId="4EDC0DEB" w14:textId="77777777" w:rsidR="006F29F3" w:rsidRPr="00396DBF" w:rsidRDefault="006F29F3" w:rsidP="006F29F3">
      <w:pPr>
        <w:jc w:val="both"/>
        <w:rPr>
          <w:rFonts w:ascii="Times New Roman" w:hAnsi="Times New Roman" w:cs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56"/>
        <w:gridCol w:w="3016"/>
        <w:gridCol w:w="3016"/>
      </w:tblGrid>
      <w:tr w:rsidR="006F29F3" w:rsidRPr="00396DBF" w14:paraId="1920926B" w14:textId="77777777" w:rsidTr="00B24F4F">
        <w:tc>
          <w:tcPr>
            <w:tcW w:w="3256" w:type="dxa"/>
          </w:tcPr>
          <w:p w14:paraId="6B0EE2C9" w14:textId="77777777" w:rsidR="006F29F3" w:rsidRPr="00396DBF" w:rsidRDefault="006F29F3" w:rsidP="00B24F4F">
            <w:pPr>
              <w:jc w:val="both"/>
              <w:rPr>
                <w:lang w:val="hr-HR"/>
              </w:rPr>
            </w:pPr>
          </w:p>
          <w:p w14:paraId="351F20DF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U __________,______.g.</w:t>
            </w:r>
          </w:p>
          <w:p w14:paraId="063CDB90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67BFE0E7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4723E398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___________________________</w:t>
            </w:r>
            <w:r w:rsidRPr="00396DBF">
              <w:rPr>
                <w:lang w:val="hr-HR"/>
              </w:rPr>
              <w:tab/>
            </w:r>
          </w:p>
          <w:p w14:paraId="46DF2AB7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(naziv prijavitelja)</w:t>
            </w:r>
            <w:r w:rsidRPr="00396DBF">
              <w:rPr>
                <w:lang w:val="hr-HR"/>
              </w:rPr>
              <w:tab/>
            </w:r>
            <w:r w:rsidRPr="00396DBF">
              <w:rPr>
                <w:lang w:val="hr-HR"/>
              </w:rPr>
              <w:tab/>
            </w:r>
          </w:p>
        </w:tc>
        <w:tc>
          <w:tcPr>
            <w:tcW w:w="3016" w:type="dxa"/>
          </w:tcPr>
          <w:p w14:paraId="7A7688EA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Fizička osoba/vlasnik/pojedinačni vlasnici prijavitelja</w:t>
            </w:r>
          </w:p>
          <w:p w14:paraId="306F826D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40EB6E88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22FC3691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____________________________</w:t>
            </w:r>
            <w:r w:rsidRPr="00396DBF">
              <w:rPr>
                <w:lang w:val="hr-HR"/>
              </w:rPr>
              <w:tab/>
            </w:r>
          </w:p>
          <w:p w14:paraId="40C62660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(ime i prezime)</w:t>
            </w:r>
          </w:p>
          <w:p w14:paraId="0CBB1894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00AAA83B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2E049755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____________________________</w:t>
            </w:r>
            <w:r w:rsidRPr="00396DBF">
              <w:rPr>
                <w:lang w:val="hr-HR"/>
              </w:rPr>
              <w:tab/>
            </w:r>
          </w:p>
          <w:p w14:paraId="012E5EB1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(potpis)</w:t>
            </w:r>
          </w:p>
        </w:tc>
        <w:tc>
          <w:tcPr>
            <w:tcW w:w="3016" w:type="dxa"/>
          </w:tcPr>
          <w:p w14:paraId="6AF35DDD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>
              <w:rPr>
                <w:lang w:val="hr-HR"/>
              </w:rPr>
              <w:t>O</w:t>
            </w:r>
            <w:r w:rsidRPr="00396DBF">
              <w:rPr>
                <w:lang w:val="hr-HR"/>
              </w:rPr>
              <w:t>soba/e ovlaštena/e za zastupanje prijavitelja</w:t>
            </w:r>
          </w:p>
          <w:p w14:paraId="1564DA44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59162A69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4265D177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____________________________</w:t>
            </w:r>
            <w:r w:rsidRPr="00396DBF">
              <w:rPr>
                <w:lang w:val="hr-HR"/>
              </w:rPr>
              <w:tab/>
            </w:r>
          </w:p>
          <w:p w14:paraId="57219B78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(funkcija, ime i prezime)</w:t>
            </w:r>
          </w:p>
          <w:p w14:paraId="3F56313F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68AC11E1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</w:p>
          <w:p w14:paraId="2C36D655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____________________________</w:t>
            </w:r>
            <w:r w:rsidRPr="00396DBF">
              <w:rPr>
                <w:lang w:val="hr-HR"/>
              </w:rPr>
              <w:tab/>
            </w:r>
          </w:p>
          <w:p w14:paraId="4EC93C71" w14:textId="77777777" w:rsidR="006F29F3" w:rsidRPr="00396DBF" w:rsidRDefault="006F29F3" w:rsidP="00B24F4F">
            <w:pPr>
              <w:jc w:val="both"/>
              <w:rPr>
                <w:rFonts w:eastAsiaTheme="minorHAnsi"/>
                <w:lang w:val="hr-HR"/>
              </w:rPr>
            </w:pPr>
            <w:r w:rsidRPr="00396DBF">
              <w:rPr>
                <w:lang w:val="hr-HR"/>
              </w:rPr>
              <w:t>(potpis)</w:t>
            </w:r>
          </w:p>
        </w:tc>
      </w:tr>
    </w:tbl>
    <w:p w14:paraId="119DE4C5" w14:textId="77777777" w:rsidR="000568C0" w:rsidRDefault="00D651F8"/>
    <w:sectPr w:rsidR="0005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1C3"/>
    <w:multiLevelType w:val="hybridMultilevel"/>
    <w:tmpl w:val="29A2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74CDA"/>
    <w:multiLevelType w:val="hybridMultilevel"/>
    <w:tmpl w:val="CFB6F474"/>
    <w:lvl w:ilvl="0" w:tplc="920445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4769979">
    <w:abstractNumId w:val="0"/>
  </w:num>
  <w:num w:numId="2" w16cid:durableId="141049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F3"/>
    <w:rsid w:val="006F29F3"/>
    <w:rsid w:val="00941C7A"/>
    <w:rsid w:val="00BD5CB8"/>
    <w:rsid w:val="00C0091D"/>
    <w:rsid w:val="00CF5906"/>
    <w:rsid w:val="00D651F8"/>
    <w:rsid w:val="00EC3056"/>
    <w:rsid w:val="00F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7C0A"/>
  <w15:docId w15:val="{3D851D7A-9970-4DD1-A831-9CFCF0A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6F2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F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Vedrina</dc:creator>
  <cp:lastModifiedBy>Sektor za inovacije</cp:lastModifiedBy>
  <cp:revision>2</cp:revision>
  <dcterms:created xsi:type="dcterms:W3CDTF">2022-11-16T13:46:00Z</dcterms:created>
  <dcterms:modified xsi:type="dcterms:W3CDTF">2022-11-16T13:46:00Z</dcterms:modified>
</cp:coreProperties>
</file>